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371071" w:rsidP="008C0ED3">
      <w:pPr>
        <w:jc w:val="center"/>
      </w:pPr>
      <w:r>
        <w:rPr>
          <w:noProof/>
        </w:rPr>
        <w:drawing>
          <wp:inline distT="0" distB="0" distL="0" distR="0" wp14:anchorId="3043D8A4" wp14:editId="2A2165BA">
            <wp:extent cx="3200400" cy="1421637"/>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07895" cy="1424966"/>
                    </a:xfrm>
                    <a:prstGeom prst="rect">
                      <a:avLst/>
                    </a:prstGeom>
                  </pic:spPr>
                </pic:pic>
              </a:graphicData>
            </a:graphic>
          </wp:inline>
        </w:drawing>
      </w:r>
    </w:p>
    <w:p w:rsidR="00F90BA6" w:rsidRDefault="00F90BA6" w:rsidP="00722A0F">
      <w:pPr>
        <w:jc w:val="center"/>
      </w:pPr>
    </w:p>
    <w:p w:rsidR="00292320" w:rsidRDefault="00292320" w:rsidP="00722A0F">
      <w:pPr>
        <w:jc w:val="center"/>
      </w:pPr>
    </w:p>
    <w:p w:rsidR="00292320" w:rsidRDefault="00292320" w:rsidP="00722A0F">
      <w:pPr>
        <w:jc w:val="center"/>
      </w:pPr>
    </w:p>
    <w:p w:rsidR="00292320" w:rsidRDefault="00292320" w:rsidP="00722A0F">
      <w:pPr>
        <w:jc w:val="center"/>
      </w:pPr>
    </w:p>
    <w:p w:rsidR="00371071" w:rsidRDefault="00371071" w:rsidP="00722A0F">
      <w:pPr>
        <w:jc w:val="center"/>
      </w:pPr>
    </w:p>
    <w:p w:rsidR="00371071" w:rsidRDefault="00371071" w:rsidP="00722A0F">
      <w:pPr>
        <w:jc w:val="center"/>
      </w:pPr>
    </w:p>
    <w:p w:rsidR="003D0AE7" w:rsidRPr="003D0AE7" w:rsidRDefault="003D0AE7" w:rsidP="003D0AE7"/>
    <w:p w:rsidR="005D67BA" w:rsidRPr="003D0AE7" w:rsidRDefault="00371071" w:rsidP="003D0AE7">
      <w:pPr>
        <w:pStyle w:val="1"/>
        <w:spacing w:beforeLines="100" w:before="312"/>
        <w:ind w:left="23"/>
        <w:rPr>
          <w:rFonts w:ascii="Arial" w:hAnsi="Arial" w:cs="Arial"/>
          <w:b/>
          <w:color w:val="FF0000"/>
          <w:sz w:val="96"/>
          <w:szCs w:val="96"/>
        </w:rPr>
      </w:pPr>
      <w:r w:rsidRPr="00371071">
        <w:rPr>
          <w:rFonts w:ascii="Arial" w:hAnsi="Arial" w:cs="Arial"/>
          <w:b/>
          <w:color w:val="FF0000"/>
          <w:sz w:val="96"/>
          <w:szCs w:val="96"/>
        </w:rPr>
        <w:t>SFG1211P</w:t>
      </w:r>
    </w:p>
    <w:p w:rsidR="00371071" w:rsidRDefault="00371071" w:rsidP="00CF7D2E">
      <w:pPr>
        <w:rPr>
          <w:rFonts w:ascii="Arial" w:hAnsi="Arial" w:cs="Arial"/>
          <w:color w:val="FF0000"/>
          <w:w w:val="90"/>
          <w:sz w:val="44"/>
          <w:szCs w:val="44"/>
        </w:rPr>
      </w:pPr>
      <w:r w:rsidRPr="00371071">
        <w:rPr>
          <w:rFonts w:ascii="Arial" w:hAnsi="Arial" w:cs="Arial"/>
          <w:color w:val="FF0000"/>
          <w:w w:val="90"/>
          <w:sz w:val="44"/>
          <w:szCs w:val="44"/>
        </w:rPr>
        <w:t>8FE+2GE+1SFP Unmanaged POE Switch</w:t>
      </w:r>
    </w:p>
    <w:p w:rsidR="00BF26DB" w:rsidRPr="00CF7D2E" w:rsidRDefault="00BF26DB" w:rsidP="00CF7D2E">
      <w:pPr>
        <w:rPr>
          <w:rFonts w:ascii="Arial" w:hAnsi="Arial" w:cs="Arial"/>
          <w:color w:val="FF0000"/>
          <w:w w:val="90"/>
          <w:sz w:val="44"/>
          <w:szCs w:val="44"/>
        </w:rPr>
      </w:pPr>
    </w:p>
    <w:p w:rsidR="005D67BA" w:rsidRDefault="005D67BA" w:rsidP="005D67BA">
      <w:pPr>
        <w:rPr>
          <w:color w:val="538135" w:themeColor="accent6" w:themeShade="BF"/>
        </w:rPr>
      </w:pPr>
    </w:p>
    <w:p w:rsidR="00292320" w:rsidRDefault="00292320" w:rsidP="005D67BA">
      <w:pPr>
        <w:rPr>
          <w:color w:val="538135" w:themeColor="accent6" w:themeShade="BF"/>
        </w:rPr>
      </w:pPr>
    </w:p>
    <w:p w:rsidR="00292320" w:rsidRPr="00686C42" w:rsidRDefault="00292320"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292320" w:rsidRPr="00CD0FDC" w:rsidRDefault="00292320" w:rsidP="008C0ED3">
      <w:pPr>
        <w:widowControl/>
        <w:jc w:val="left"/>
        <w:rPr>
          <w:rFonts w:ascii="Arial" w:hAnsi="Arial" w:cs="Arial"/>
          <w:color w:val="7F7F7F" w:themeColor="text1" w:themeTint="80"/>
          <w:w w:val="95"/>
        </w:rPr>
      </w:pPr>
      <w:bookmarkStart w:id="0" w:name="_GoBack"/>
      <w:r w:rsidRPr="00CD0FDC">
        <w:rPr>
          <w:rFonts w:ascii="Arial" w:hAnsi="Arial" w:cs="Arial"/>
          <w:color w:val="7F7F7F" w:themeColor="text1" w:themeTint="80"/>
          <w:w w:val="95"/>
        </w:rPr>
        <w:t xml:space="preserve">SFG1211P is a Gigabit uplink unmanaged POE </w:t>
      </w:r>
      <w:proofErr w:type="gramStart"/>
      <w:r w:rsidRPr="00CD0FDC">
        <w:rPr>
          <w:rFonts w:ascii="Arial" w:hAnsi="Arial" w:cs="Arial"/>
          <w:color w:val="7F7F7F" w:themeColor="text1" w:themeTint="80"/>
          <w:w w:val="95"/>
        </w:rPr>
        <w:t>switch</w:t>
      </w:r>
      <w:proofErr w:type="gramEnd"/>
      <w:r w:rsidRPr="00CD0FDC">
        <w:rPr>
          <w:rFonts w:ascii="Arial" w:hAnsi="Arial" w:cs="Arial"/>
          <w:color w:val="7F7F7F" w:themeColor="text1" w:themeTint="80"/>
          <w:w w:val="95"/>
        </w:rPr>
        <w:t xml:space="preserve"> launched by TG, which can provide 8 POE ports, all POE ports comply with IEEE802.3af/at standard, and support optical fiber uplink. It can supply power to POE terminal devices such as wireless APs, web cameras, VoIP phones, and handheld computers through the network cable. The transmission distance is 100m, the installation is simple, and it is </w:t>
      </w:r>
      <w:proofErr w:type="gramStart"/>
      <w:r w:rsidRPr="00CD0FDC">
        <w:rPr>
          <w:rFonts w:ascii="Arial" w:hAnsi="Arial" w:cs="Arial"/>
          <w:color w:val="7F7F7F" w:themeColor="text1" w:themeTint="80"/>
          <w:w w:val="95"/>
        </w:rPr>
        <w:t>plug and play</w:t>
      </w:r>
      <w:proofErr w:type="gramEnd"/>
      <w:r w:rsidRPr="00CD0FDC">
        <w:rPr>
          <w:rFonts w:ascii="Arial" w:hAnsi="Arial" w:cs="Arial"/>
          <w:color w:val="7F7F7F" w:themeColor="text1" w:themeTint="80"/>
          <w:w w:val="95"/>
        </w:rPr>
        <w:t>. It is very suitable for security monitoring and other industries.</w:t>
      </w:r>
      <w:bookmarkEnd w:id="0"/>
    </w:p>
    <w:p w:rsidR="006435E7" w:rsidRDefault="006435E7">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Compatible with both </w:t>
      </w:r>
      <w:proofErr w:type="gramStart"/>
      <w:r w:rsidRPr="008C0ED3">
        <w:rPr>
          <w:rFonts w:ascii="Arial" w:hAnsi="Arial" w:cs="Arial" w:hint="eastAsia"/>
          <w:color w:val="3B3838" w:themeColor="background2" w:themeShade="40"/>
          <w:sz w:val="20"/>
          <w:szCs w:val="20"/>
        </w:rPr>
        <w:t>IEEE802.3at(</w:t>
      </w:r>
      <w:proofErr w:type="gramEnd"/>
      <w:r w:rsidRPr="008C0ED3">
        <w:rPr>
          <w:rFonts w:ascii="Arial" w:hAnsi="Arial" w:cs="Arial" w:hint="eastAsia"/>
          <w:color w:val="3B3838" w:themeColor="background2" w:themeShade="40"/>
          <w:sz w:val="20"/>
          <w:szCs w:val="20"/>
        </w:rPr>
        <w:t>30W) and IEEE802.3af(15.4W), can supply power to PDs under these two standards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Automatically detect and supply power to IEEE802.3at and IEEE 802.3af compliant powered </w:t>
      </w:r>
      <w:proofErr w:type="gramStart"/>
      <w:r w:rsidRPr="008C0ED3">
        <w:rPr>
          <w:rFonts w:ascii="Arial" w:hAnsi="Arial" w:cs="Arial" w:hint="eastAsia"/>
          <w:color w:val="3B3838" w:themeColor="background2" w:themeShade="40"/>
          <w:sz w:val="20"/>
          <w:szCs w:val="20"/>
        </w:rPr>
        <w:t>devices(</w:t>
      </w:r>
      <w:proofErr w:type="gramEnd"/>
      <w:r w:rsidRPr="008C0ED3">
        <w:rPr>
          <w:rFonts w:ascii="Arial" w:hAnsi="Arial" w:cs="Arial" w:hint="eastAsia"/>
          <w:color w:val="3B3838" w:themeColor="background2" w:themeShade="40"/>
          <w:sz w:val="20"/>
          <w:szCs w:val="20"/>
        </w:rPr>
        <w:t>PDs)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Advanced SAFC function, only supply power to IEEE 802.3af/at compliant PDs, no worry about damaging other private standard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devices or devices without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function</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Support port power supply </w:t>
      </w:r>
      <w:proofErr w:type="gramStart"/>
      <w:r w:rsidRPr="008C0ED3">
        <w:rPr>
          <w:rFonts w:ascii="Arial" w:hAnsi="Arial" w:cs="Arial" w:hint="eastAsia"/>
          <w:color w:val="3B3838" w:themeColor="background2" w:themeShade="40"/>
          <w:sz w:val="20"/>
          <w:szCs w:val="20"/>
        </w:rPr>
        <w:t>prioritization,</w:t>
      </w:r>
      <w:proofErr w:type="gramEnd"/>
      <w:r w:rsidRPr="008C0ED3">
        <w:rPr>
          <w:rFonts w:ascii="Arial" w:hAnsi="Arial" w:cs="Arial" w:hint="eastAsia"/>
          <w:color w:val="3B3838" w:themeColor="background2" w:themeShade="40"/>
          <w:sz w:val="20"/>
          <w:szCs w:val="20"/>
        </w:rPr>
        <w:t xml:space="preserve"> guarantee the continuous power supply of key nodes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1753A1" w:rsidP="00E31E2B">
            <w:pPr>
              <w:widowControl/>
              <w:jc w:val="left"/>
              <w:rPr>
                <w:rFonts w:ascii="Arial" w:eastAsia="Arial Unicode MS" w:hAnsi="Arial" w:cs="Arial"/>
                <w:b/>
                <w:kern w:val="0"/>
                <w:sz w:val="18"/>
                <w:szCs w:val="18"/>
              </w:rPr>
            </w:pPr>
            <w:r w:rsidRPr="001753A1">
              <w:rPr>
                <w:rFonts w:ascii="Arial" w:eastAsia="Arial Unicode MS" w:hAnsi="Arial" w:cs="Arial"/>
                <w:b/>
                <w:kern w:val="0"/>
                <w:sz w:val="18"/>
                <w:szCs w:val="18"/>
              </w:rPr>
              <w:t>SFG1211P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895035" w:rsidRPr="00895035" w:rsidRDefault="00895035" w:rsidP="00895035">
            <w:pPr>
              <w:widowControl/>
              <w:jc w:val="left"/>
              <w:rPr>
                <w:rFonts w:ascii="Arial" w:hAnsi="Arial" w:cs="Arial"/>
                <w:kern w:val="0"/>
                <w:sz w:val="18"/>
                <w:szCs w:val="18"/>
              </w:rPr>
            </w:pPr>
            <w:r w:rsidRPr="00895035">
              <w:rPr>
                <w:rFonts w:ascii="Arial" w:hAnsi="Arial" w:cs="Arial"/>
                <w:kern w:val="0"/>
                <w:sz w:val="18"/>
                <w:szCs w:val="18"/>
              </w:rPr>
              <w:t>8*10/100 Base-TX ports(POE/POE+)</w:t>
            </w:r>
          </w:p>
          <w:p w:rsidR="00895035" w:rsidRPr="00895035" w:rsidRDefault="00895035" w:rsidP="00895035">
            <w:pPr>
              <w:widowControl/>
              <w:jc w:val="left"/>
              <w:rPr>
                <w:rFonts w:ascii="Arial" w:hAnsi="Arial" w:cs="Arial"/>
                <w:kern w:val="0"/>
                <w:sz w:val="18"/>
                <w:szCs w:val="18"/>
              </w:rPr>
            </w:pPr>
            <w:r w:rsidRPr="00895035">
              <w:rPr>
                <w:rFonts w:ascii="Arial" w:hAnsi="Arial" w:cs="Arial"/>
                <w:kern w:val="0"/>
                <w:sz w:val="18"/>
                <w:szCs w:val="18"/>
              </w:rPr>
              <w:t>2*10/100/1000 Base-T ports</w:t>
            </w:r>
          </w:p>
          <w:p w:rsidR="00E31E2B" w:rsidRPr="00E31E2B" w:rsidRDefault="00895035" w:rsidP="00895035">
            <w:pPr>
              <w:widowControl/>
              <w:jc w:val="left"/>
              <w:rPr>
                <w:rFonts w:ascii="Arial" w:hAnsi="Arial" w:cs="Arial"/>
                <w:kern w:val="0"/>
                <w:sz w:val="18"/>
                <w:szCs w:val="18"/>
              </w:rPr>
            </w:pPr>
            <w:r w:rsidRPr="00895035">
              <w:rPr>
                <w:rFonts w:ascii="Arial" w:hAnsi="Arial" w:cs="Arial"/>
                <w:kern w:val="0"/>
                <w:sz w:val="18"/>
                <w:szCs w:val="18"/>
              </w:rPr>
              <w:t>1* 1000 Base-X SFP ports</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EE722D" w:rsidP="00450184">
            <w:pPr>
              <w:widowControl/>
              <w:jc w:val="left"/>
              <w:rPr>
                <w:rFonts w:ascii="Arial" w:hAnsi="Arial" w:cs="Arial"/>
                <w:kern w:val="0"/>
                <w:sz w:val="18"/>
                <w:szCs w:val="18"/>
              </w:rPr>
            </w:pPr>
            <w:r>
              <w:rPr>
                <w:rFonts w:ascii="Arial" w:hAnsi="Arial" w:cs="Arial" w:hint="eastAsia"/>
                <w:kern w:val="0"/>
                <w:sz w:val="18"/>
                <w:szCs w:val="18"/>
              </w:rPr>
              <w:t>12</w:t>
            </w:r>
            <w:r w:rsidR="00A545FA">
              <w:rPr>
                <w:rFonts w:ascii="Arial" w:hAnsi="Arial" w:cs="Arial" w:hint="eastAsia"/>
                <w:kern w:val="0"/>
                <w:sz w:val="18"/>
                <w:szCs w:val="18"/>
              </w:rPr>
              <w:t>0</w:t>
            </w:r>
            <w:r w:rsidR="00EE5F47" w:rsidRPr="006877D6">
              <w:rPr>
                <w:rFonts w:ascii="Arial" w:hAnsi="Arial" w:cs="Arial" w:hint="eastAsia"/>
                <w:kern w:val="0"/>
                <w:sz w:val="18"/>
                <w:szCs w:val="18"/>
              </w:rPr>
              <w:t>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B617C2" w:rsidP="00A545FA">
            <w:pPr>
              <w:widowControl/>
              <w:jc w:val="left"/>
              <w:rPr>
                <w:rFonts w:ascii="Arial" w:hAnsi="Arial" w:cs="Arial"/>
                <w:kern w:val="0"/>
                <w:sz w:val="18"/>
                <w:szCs w:val="18"/>
              </w:rPr>
            </w:pPr>
            <w:r>
              <w:rPr>
                <w:rFonts w:ascii="Arial" w:hAnsi="Arial" w:cs="Arial" w:hint="eastAsia"/>
                <w:kern w:val="0"/>
                <w:sz w:val="18"/>
                <w:szCs w:val="18"/>
              </w:rPr>
              <w:t>7.6</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B617C2"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5.7</w:t>
            </w:r>
            <w:r w:rsidR="00A30C16">
              <w:rPr>
                <w:rFonts w:ascii="Arial" w:eastAsia="Arial Unicode MS" w:hAnsi="Arial" w:cs="Arial" w:hint="eastAsia"/>
                <w:kern w:val="0"/>
                <w:sz w:val="18"/>
                <w:szCs w:val="18"/>
              </w:rPr>
              <w:t>M</w:t>
            </w:r>
            <w:r w:rsidR="00343A85">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691E59">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200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118</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A545FA"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120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A545FA">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691E59">
              <w:rPr>
                <w:rFonts w:ascii="Arial" w:eastAsia="Arial Unicode MS" w:hAnsi="Arial" w:cs="Arial" w:hint="eastAsia"/>
                <w:kern w:val="0"/>
                <w:sz w:val="18"/>
                <w:szCs w:val="18"/>
              </w:rPr>
              <w:t>0.</w:t>
            </w:r>
            <w:r w:rsidR="00A545FA">
              <w:rPr>
                <w:rFonts w:ascii="Arial" w:eastAsia="Arial Unicode MS" w:hAnsi="Arial" w:cs="Arial" w:hint="eastAsia"/>
                <w:kern w:val="0"/>
                <w:sz w:val="18"/>
                <w:szCs w:val="18"/>
              </w:rPr>
              <w:t>8</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131ED3"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375017">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462AEE">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lastRenderedPageBreak/>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r w:rsidR="00CE6255" w:rsidRPr="006877D6" w:rsidTr="00A502BA">
        <w:trPr>
          <w:trHeight w:val="174"/>
          <w:jc w:val="center"/>
        </w:trPr>
        <w:tc>
          <w:tcPr>
            <w:tcW w:w="2796" w:type="dxa"/>
            <w:vMerge w:val="restart"/>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Special feature</w:t>
            </w:r>
          </w:p>
        </w:tc>
        <w:tc>
          <w:tcPr>
            <w:tcW w:w="7643" w:type="dxa"/>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 xml:space="preserve">VLAN </w:t>
            </w:r>
            <w:r w:rsidR="00520EF5">
              <w:rPr>
                <w:rFonts w:ascii="Arial" w:hAnsi="Arial" w:cs="Arial"/>
                <w:kern w:val="0"/>
                <w:sz w:val="18"/>
                <w:szCs w:val="18"/>
              </w:rPr>
              <w:t>isolation</w:t>
            </w:r>
          </w:p>
        </w:tc>
      </w:tr>
      <w:tr w:rsidR="00CE6255" w:rsidRPr="006877D6" w:rsidTr="00547798">
        <w:trPr>
          <w:trHeight w:val="64"/>
          <w:jc w:val="center"/>
        </w:trPr>
        <w:tc>
          <w:tcPr>
            <w:tcW w:w="2796" w:type="dxa"/>
            <w:vMerge/>
            <w:shd w:val="clear" w:color="auto" w:fill="auto"/>
            <w:vAlign w:val="center"/>
          </w:tcPr>
          <w:p w:rsidR="00CE6255" w:rsidRPr="006877D6" w:rsidRDefault="00CE6255" w:rsidP="00347CDA">
            <w:pPr>
              <w:widowControl/>
              <w:jc w:val="left"/>
              <w:rPr>
                <w:rFonts w:ascii="Arial" w:hAnsi="Arial" w:cs="Arial"/>
                <w:kern w:val="0"/>
                <w:sz w:val="18"/>
                <w:szCs w:val="18"/>
              </w:rPr>
            </w:pPr>
          </w:p>
        </w:tc>
        <w:tc>
          <w:tcPr>
            <w:tcW w:w="7643" w:type="dxa"/>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250 me</w:t>
            </w:r>
            <w:r w:rsidR="00547798">
              <w:rPr>
                <w:rFonts w:ascii="Arial" w:hAnsi="Arial" w:cs="Arial"/>
                <w:kern w:val="0"/>
                <w:sz w:val="18"/>
                <w:szCs w:val="18"/>
              </w:rPr>
              <w:t>ters long distance transmission</w:t>
            </w:r>
          </w:p>
        </w:tc>
      </w:tr>
    </w:tbl>
    <w:p w:rsidR="00CD0FDC" w:rsidRPr="003D0AE7" w:rsidRDefault="00CD0FDC" w:rsidP="00CD0FDC">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CD0FDC" w:rsidRPr="006877D6" w:rsidTr="004B12C2">
        <w:trPr>
          <w:trHeight w:val="454"/>
          <w:jc w:val="center"/>
        </w:trPr>
        <w:tc>
          <w:tcPr>
            <w:tcW w:w="2255" w:type="dxa"/>
            <w:shd w:val="clear" w:color="auto" w:fill="ED7D31" w:themeFill="accent2"/>
            <w:vAlign w:val="center"/>
          </w:tcPr>
          <w:p w:rsidR="00CD0FDC" w:rsidRPr="00954FD0" w:rsidRDefault="00CD0FDC"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CD0FDC" w:rsidRPr="00954FD0" w:rsidRDefault="00CD0FDC"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CD0FDC" w:rsidRPr="006877D6" w:rsidTr="004B12C2">
        <w:trPr>
          <w:trHeight w:val="458"/>
          <w:jc w:val="center"/>
        </w:trPr>
        <w:tc>
          <w:tcPr>
            <w:tcW w:w="2255" w:type="dxa"/>
            <w:tcBorders>
              <w:bottom w:val="single" w:sz="4" w:space="0" w:color="auto"/>
            </w:tcBorders>
            <w:shd w:val="clear" w:color="auto" w:fill="auto"/>
            <w:vAlign w:val="center"/>
          </w:tcPr>
          <w:p w:rsidR="00CD0FDC" w:rsidRPr="00236617" w:rsidRDefault="00CD0FDC" w:rsidP="004B12C2">
            <w:pPr>
              <w:widowControl/>
              <w:jc w:val="left"/>
              <w:rPr>
                <w:rFonts w:ascii="Arial" w:eastAsia="Arial Unicode MS" w:hAnsi="Arial" w:cs="Arial"/>
                <w:kern w:val="0"/>
                <w:sz w:val="18"/>
                <w:szCs w:val="18"/>
              </w:rPr>
            </w:pPr>
            <w:r w:rsidRPr="00CD0FDC">
              <w:rPr>
                <w:rFonts w:ascii="Arial" w:eastAsia="Arial Unicode MS" w:hAnsi="Arial" w:cs="Arial"/>
                <w:kern w:val="0"/>
                <w:sz w:val="18"/>
                <w:szCs w:val="18"/>
              </w:rPr>
              <w:t>SFG1211P</w:t>
            </w:r>
          </w:p>
        </w:tc>
        <w:tc>
          <w:tcPr>
            <w:tcW w:w="8184" w:type="dxa"/>
            <w:tcBorders>
              <w:bottom w:val="single" w:sz="4" w:space="0" w:color="auto"/>
            </w:tcBorders>
            <w:shd w:val="clear" w:color="auto" w:fill="auto"/>
            <w:vAlign w:val="center"/>
          </w:tcPr>
          <w:p w:rsidR="00CD0FDC" w:rsidRPr="006877D6" w:rsidRDefault="00CD0FDC" w:rsidP="00CD0FDC">
            <w:pPr>
              <w:widowControl/>
              <w:jc w:val="left"/>
              <w:rPr>
                <w:rFonts w:ascii="Arial" w:eastAsia="Arial Unicode MS" w:hAnsi="Arial" w:cs="Arial"/>
                <w:b/>
                <w:kern w:val="0"/>
                <w:sz w:val="18"/>
                <w:szCs w:val="18"/>
              </w:rPr>
            </w:pPr>
            <w:r w:rsidRPr="00CD0FDC">
              <w:rPr>
                <w:rFonts w:ascii="Arial" w:hAnsi="Arial" w:cs="Arial"/>
                <w:kern w:val="0"/>
                <w:sz w:val="18"/>
                <w:szCs w:val="18"/>
              </w:rPr>
              <w:t>8*10/100 Base-TX ports(POE/POE+)</w:t>
            </w:r>
            <w:r>
              <w:rPr>
                <w:rFonts w:ascii="Arial" w:hAnsi="Arial" w:cs="Arial" w:hint="eastAsia"/>
                <w:kern w:val="0"/>
                <w:sz w:val="18"/>
                <w:szCs w:val="18"/>
              </w:rPr>
              <w:t xml:space="preserve">, </w:t>
            </w:r>
            <w:r w:rsidRPr="00CD0FDC">
              <w:rPr>
                <w:rFonts w:ascii="Arial" w:hAnsi="Arial" w:cs="Arial"/>
                <w:kern w:val="0"/>
                <w:sz w:val="18"/>
                <w:szCs w:val="18"/>
              </w:rPr>
              <w:t>2*10/100/1000 Base-T ports</w:t>
            </w:r>
            <w:r>
              <w:rPr>
                <w:rFonts w:ascii="Arial" w:hAnsi="Arial" w:cs="Arial" w:hint="eastAsia"/>
                <w:kern w:val="0"/>
                <w:sz w:val="18"/>
                <w:szCs w:val="18"/>
              </w:rPr>
              <w:t xml:space="preserve">, </w:t>
            </w:r>
            <w:r w:rsidRPr="00CD0FDC">
              <w:rPr>
                <w:rFonts w:ascii="Arial" w:hAnsi="Arial" w:cs="Arial"/>
                <w:kern w:val="0"/>
                <w:sz w:val="18"/>
                <w:szCs w:val="18"/>
              </w:rPr>
              <w:t>1* 1000 Base-X SFP ports</w:t>
            </w:r>
            <w:r>
              <w:rPr>
                <w:rFonts w:ascii="Arial" w:hAnsi="Arial" w:cs="Arial" w:hint="eastAsia"/>
                <w:kern w:val="0"/>
                <w:sz w:val="18"/>
                <w:szCs w:val="18"/>
              </w:rPr>
              <w:t xml:space="preserve">, </w:t>
            </w:r>
            <w:r w:rsidRPr="00CD0FDC">
              <w:rPr>
                <w:rFonts w:ascii="Arial" w:hAnsi="Arial" w:cs="Arial"/>
                <w:kern w:val="0"/>
                <w:sz w:val="18"/>
                <w:szCs w:val="18"/>
              </w:rPr>
              <w:t>IEEE 802.3af/</w:t>
            </w:r>
            <w:proofErr w:type="spellStart"/>
            <w:r w:rsidRPr="00CD0FDC">
              <w:rPr>
                <w:rFonts w:ascii="Arial" w:hAnsi="Arial" w:cs="Arial"/>
                <w:kern w:val="0"/>
                <w:sz w:val="18"/>
                <w:szCs w:val="18"/>
              </w:rPr>
              <w:t>at,Total</w:t>
            </w:r>
            <w:proofErr w:type="spellEnd"/>
            <w:r w:rsidRPr="00CD0FDC">
              <w:rPr>
                <w:rFonts w:ascii="Arial" w:hAnsi="Arial" w:cs="Arial"/>
                <w:kern w:val="0"/>
                <w:sz w:val="18"/>
                <w:szCs w:val="18"/>
              </w:rPr>
              <w:t xml:space="preserve"> Output Power:120W.</w:t>
            </w:r>
          </w:p>
        </w:tc>
      </w:tr>
      <w:tr w:rsidR="00CD0FDC" w:rsidRPr="006877D6" w:rsidTr="004B12C2">
        <w:trPr>
          <w:trHeight w:val="458"/>
          <w:jc w:val="center"/>
        </w:trPr>
        <w:tc>
          <w:tcPr>
            <w:tcW w:w="10439" w:type="dxa"/>
            <w:gridSpan w:val="2"/>
            <w:shd w:val="clear" w:color="auto" w:fill="ED7D31" w:themeFill="accent2"/>
            <w:vAlign w:val="center"/>
          </w:tcPr>
          <w:p w:rsidR="00CD0FDC" w:rsidRDefault="00CD0FDC"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CD0FDC" w:rsidRPr="006877D6" w:rsidTr="004B12C2">
        <w:trPr>
          <w:trHeight w:val="458"/>
          <w:jc w:val="center"/>
        </w:trPr>
        <w:tc>
          <w:tcPr>
            <w:tcW w:w="2255" w:type="dxa"/>
            <w:shd w:val="clear" w:color="auto" w:fill="auto"/>
            <w:vAlign w:val="center"/>
          </w:tcPr>
          <w:p w:rsidR="00CD0FDC" w:rsidRPr="00236617" w:rsidRDefault="00CD0FDC"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CD0FDC" w:rsidRPr="00603CAE" w:rsidRDefault="00CD0FDC"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CD0FDC" w:rsidRPr="006877D6" w:rsidTr="004B12C2">
        <w:trPr>
          <w:trHeight w:val="458"/>
          <w:jc w:val="center"/>
        </w:trPr>
        <w:tc>
          <w:tcPr>
            <w:tcW w:w="2255" w:type="dxa"/>
            <w:shd w:val="clear" w:color="auto" w:fill="auto"/>
            <w:vAlign w:val="center"/>
          </w:tcPr>
          <w:p w:rsidR="00CD0FDC" w:rsidRPr="00236617" w:rsidRDefault="00CD0FDC"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CD0FDC" w:rsidRPr="00757E07" w:rsidRDefault="00CD0FDC"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bl>
    <w:p w:rsidR="0078764A" w:rsidRPr="00CD0FDC"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BC" w:rsidRDefault="00EB2DBC">
      <w:r>
        <w:separator/>
      </w:r>
    </w:p>
  </w:endnote>
  <w:endnote w:type="continuationSeparator" w:id="0">
    <w:p w:rsidR="00EB2DBC" w:rsidRDefault="00EB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520EF5">
              <w:rPr>
                <w:rFonts w:ascii="Arial" w:hAnsi="Arial" w:cs="Arial"/>
                <w:bCs/>
                <w:noProof/>
                <w:sz w:val="28"/>
                <w:szCs w:val="28"/>
              </w:rPr>
              <w:t>2</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520EF5">
              <w:rPr>
                <w:rFonts w:ascii="Arial" w:hAnsi="Arial" w:cs="Arial"/>
                <w:bCs/>
                <w:noProof/>
                <w:sz w:val="28"/>
                <w:szCs w:val="28"/>
              </w:rPr>
              <w:t>4</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BC" w:rsidRDefault="00EB2DBC">
      <w:r>
        <w:separator/>
      </w:r>
    </w:p>
  </w:footnote>
  <w:footnote w:type="continuationSeparator" w:id="0">
    <w:p w:rsidR="00EB2DBC" w:rsidRDefault="00EB2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78AE"/>
    <w:rsid w:val="000805AB"/>
    <w:rsid w:val="000923A2"/>
    <w:rsid w:val="00094C93"/>
    <w:rsid w:val="000C333E"/>
    <w:rsid w:val="000C668D"/>
    <w:rsid w:val="00131ED3"/>
    <w:rsid w:val="001753A1"/>
    <w:rsid w:val="001918DE"/>
    <w:rsid w:val="002542AB"/>
    <w:rsid w:val="002608C7"/>
    <w:rsid w:val="00292320"/>
    <w:rsid w:val="002A01EB"/>
    <w:rsid w:val="002C7B0A"/>
    <w:rsid w:val="002F24AC"/>
    <w:rsid w:val="00343A85"/>
    <w:rsid w:val="00371071"/>
    <w:rsid w:val="00375017"/>
    <w:rsid w:val="00383A0D"/>
    <w:rsid w:val="003A3DD6"/>
    <w:rsid w:val="003D0AE7"/>
    <w:rsid w:val="003E6887"/>
    <w:rsid w:val="003E763F"/>
    <w:rsid w:val="003F0993"/>
    <w:rsid w:val="004021DE"/>
    <w:rsid w:val="00462AEE"/>
    <w:rsid w:val="00514641"/>
    <w:rsid w:val="00520EF5"/>
    <w:rsid w:val="00522B02"/>
    <w:rsid w:val="00547798"/>
    <w:rsid w:val="005D67BA"/>
    <w:rsid w:val="005D740C"/>
    <w:rsid w:val="005E02DC"/>
    <w:rsid w:val="00606065"/>
    <w:rsid w:val="00642302"/>
    <w:rsid w:val="006435E7"/>
    <w:rsid w:val="00686C42"/>
    <w:rsid w:val="006877D6"/>
    <w:rsid w:val="00691E59"/>
    <w:rsid w:val="006A2A07"/>
    <w:rsid w:val="006E187A"/>
    <w:rsid w:val="006E2D9F"/>
    <w:rsid w:val="006F3736"/>
    <w:rsid w:val="00701288"/>
    <w:rsid w:val="00717CBF"/>
    <w:rsid w:val="00722A0F"/>
    <w:rsid w:val="00763FCD"/>
    <w:rsid w:val="007657DE"/>
    <w:rsid w:val="0078764A"/>
    <w:rsid w:val="007937D6"/>
    <w:rsid w:val="007B01C6"/>
    <w:rsid w:val="007E398A"/>
    <w:rsid w:val="00805CDE"/>
    <w:rsid w:val="00836AC1"/>
    <w:rsid w:val="00871D22"/>
    <w:rsid w:val="00895035"/>
    <w:rsid w:val="008A77BB"/>
    <w:rsid w:val="008C0ED3"/>
    <w:rsid w:val="008D540E"/>
    <w:rsid w:val="009741B9"/>
    <w:rsid w:val="00990F0B"/>
    <w:rsid w:val="00994784"/>
    <w:rsid w:val="00A30C16"/>
    <w:rsid w:val="00A42FB7"/>
    <w:rsid w:val="00A502BA"/>
    <w:rsid w:val="00A545FA"/>
    <w:rsid w:val="00AC5959"/>
    <w:rsid w:val="00AF0AE9"/>
    <w:rsid w:val="00B07D34"/>
    <w:rsid w:val="00B10705"/>
    <w:rsid w:val="00B40701"/>
    <w:rsid w:val="00B60CCE"/>
    <w:rsid w:val="00B617C2"/>
    <w:rsid w:val="00B61BDA"/>
    <w:rsid w:val="00B819FE"/>
    <w:rsid w:val="00B8783F"/>
    <w:rsid w:val="00BA39A5"/>
    <w:rsid w:val="00BA6270"/>
    <w:rsid w:val="00BD58D1"/>
    <w:rsid w:val="00BF26DB"/>
    <w:rsid w:val="00C100BC"/>
    <w:rsid w:val="00C3485B"/>
    <w:rsid w:val="00C41F0D"/>
    <w:rsid w:val="00C61DAA"/>
    <w:rsid w:val="00C93613"/>
    <w:rsid w:val="00C952C3"/>
    <w:rsid w:val="00CB3486"/>
    <w:rsid w:val="00CC4D59"/>
    <w:rsid w:val="00CD0FDC"/>
    <w:rsid w:val="00CE6255"/>
    <w:rsid w:val="00CF7D2E"/>
    <w:rsid w:val="00D13F8D"/>
    <w:rsid w:val="00D5702D"/>
    <w:rsid w:val="00D763AF"/>
    <w:rsid w:val="00D940C4"/>
    <w:rsid w:val="00DB46A5"/>
    <w:rsid w:val="00DC0DC7"/>
    <w:rsid w:val="00DC786D"/>
    <w:rsid w:val="00E31E2B"/>
    <w:rsid w:val="00E469F4"/>
    <w:rsid w:val="00E657AF"/>
    <w:rsid w:val="00E96E4D"/>
    <w:rsid w:val="00EB2DBC"/>
    <w:rsid w:val="00ED0AC2"/>
    <w:rsid w:val="00EE5F47"/>
    <w:rsid w:val="00EE722D"/>
    <w:rsid w:val="00F41710"/>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B386F-8BB9-4899-80CF-5EE3050B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3860</TotalTime>
  <Pages>4</Pages>
  <Words>458</Words>
  <Characters>2612</Characters>
  <Application>Microsoft Office Word</Application>
  <DocSecurity>0</DocSecurity>
  <Lines>21</Lines>
  <Paragraphs>6</Paragraphs>
  <ScaleCrop>false</ScaleCrop>
  <Company>TG-NET.cn</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91</cp:revision>
  <cp:lastPrinted>2021-09-15T03:55:00Z</cp:lastPrinted>
  <dcterms:created xsi:type="dcterms:W3CDTF">2018-04-02T02:43:00Z</dcterms:created>
  <dcterms:modified xsi:type="dcterms:W3CDTF">2021-11-06T08:28:00Z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